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e42689"/>
        </w:rPr>
      </w:pPr>
      <w:r w:rsidDel="00000000" w:rsidR="00000000" w:rsidRPr="00000000">
        <w:rPr/>
        <w:drawing>
          <wp:inline distB="0" distT="0" distL="0" distR="0">
            <wp:extent cx="2020701" cy="706978"/>
            <wp:effectExtent b="88900" l="88900" r="88900" t="88900"/>
            <wp:docPr id="302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0701" cy="706978"/>
                    </a:xfrm>
                    <a:prstGeom prst="rect"/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P1 à P4: LISTE DES ALLERGENES PRESENTS DANS LES GLACES ET SORBETS CHUCK’S 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P4 à PX: LISTE DES ALLERGENES PRESENTS DANS LA CONFISERIE CHUCK’S</w:t>
      </w:r>
    </w:p>
    <w:tbl>
      <w:tblPr>
        <w:tblStyle w:val="Table1"/>
        <w:tblW w:w="104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0"/>
        <w:gridCol w:w="7875"/>
        <w:tblGridChange w:id="0">
          <w:tblGrid>
            <w:gridCol w:w="2550"/>
            <w:gridCol w:w="7875"/>
          </w:tblGrid>
        </w:tblGridChange>
      </w:tblGrid>
      <w:tr>
        <w:trPr>
          <w:cantSplit w:val="0"/>
          <w:trHeight w:val="132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ff99cc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 GLACES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320245" cy="527464"/>
                  <wp:effectExtent b="0" l="0" r="0" t="0"/>
                  <wp:docPr id="30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9723" l="24998" r="27779" t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45" cy="5274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320245" cy="527464"/>
                  <wp:effectExtent b="0" l="0" r="0" t="0"/>
                  <wp:docPr id="303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9723" l="24998" r="27779" t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45" cy="5274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320245" cy="527464"/>
                  <wp:effectExtent b="0" l="0" r="0" t="0"/>
                  <wp:docPr id="306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9723" l="24998" r="27779" t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45" cy="5274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320245" cy="527464"/>
                  <wp:effectExtent b="0" l="0" r="0" t="0"/>
                  <wp:docPr id="305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9723" l="24998" r="27779" t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45" cy="5274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320245" cy="527464"/>
                  <wp:effectExtent b="0" l="0" r="0" t="0"/>
                  <wp:docPr id="309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9723" l="24998" r="27779" t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45" cy="5274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320245" cy="527464"/>
                  <wp:effectExtent b="0" l="0" r="0" t="0"/>
                  <wp:docPr id="308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9723" l="24998" r="27779" t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45" cy="5274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320245" cy="527464"/>
                  <wp:effectExtent b="0" l="0" r="0" t="0"/>
                  <wp:docPr id="311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9723" l="24998" r="27779" t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45" cy="5274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e4268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GLACE Banane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3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4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GLACE Bubble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31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9043" cy="668038"/>
                  <wp:effectExtent b="0" l="0" r="0" t="0"/>
                  <wp:docPr id="31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043" cy="668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2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e4268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GLACE Bueno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31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3656" cy="667139"/>
                  <wp:effectExtent b="0" l="0" r="0" t="0"/>
                  <wp:docPr id="3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656" cy="6671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77119" cy="662094"/>
                  <wp:effectExtent b="0" l="0" r="0" t="0"/>
                  <wp:docPr id="317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19" cy="6620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03324" cy="686066"/>
                  <wp:effectExtent b="0" l="0" r="0" t="0"/>
                  <wp:docPr id="318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24" cy="6860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2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GLACE Café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31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9043" cy="668038"/>
                  <wp:effectExtent b="0" l="0" r="0" t="0"/>
                  <wp:docPr id="321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043" cy="668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e42689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GLACE Caramel Cacahuète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32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9043" cy="668038"/>
                  <wp:effectExtent b="0" l="0" r="0" t="0"/>
                  <wp:docPr id="32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043" cy="668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03324" cy="686066"/>
                  <wp:effectExtent b="0" l="0" r="0" t="0"/>
                  <wp:docPr id="324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24" cy="6860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68724" cy="688827"/>
                  <wp:effectExtent b="0" l="0" r="0" t="0"/>
                  <wp:docPr id="286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24" cy="6888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6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GLACE Chocolat Blanc Oréo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28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3656" cy="667139"/>
                  <wp:effectExtent b="0" l="0" r="0" t="0"/>
                  <wp:docPr id="28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656" cy="6671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77119" cy="662094"/>
                  <wp:effectExtent b="0" l="0" r="0" t="0"/>
                  <wp:docPr id="289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19" cy="6620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9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right w:color="e42689" w:space="0" w:sz="12" w:val="single"/>
            </w:tcBorders>
            <w:shd w:fill="e4268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GLACE Chocolat Blanc Spéculoos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29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3656" cy="667139"/>
                  <wp:effectExtent b="0" l="0" r="0" t="0"/>
                  <wp:docPr id="29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656" cy="6671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77119" cy="662094"/>
                  <wp:effectExtent b="0" l="0" r="0" t="0"/>
                  <wp:docPr id="292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19" cy="6620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GLACE Chocolat Noir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29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77119" cy="662094"/>
                  <wp:effectExtent b="0" l="0" r="0" t="0"/>
                  <wp:docPr id="296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19" cy="6620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9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e42689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GLACE Milkshake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29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9043" cy="668038"/>
                  <wp:effectExtent b="0" l="0" r="0" t="0"/>
                  <wp:docPr id="219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043" cy="668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GLACE Nutella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22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77119" cy="662094"/>
                  <wp:effectExtent b="0" l="0" r="0" t="0"/>
                  <wp:docPr id="221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19" cy="6620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03324" cy="686066"/>
                  <wp:effectExtent b="0" l="0" r="0" t="0"/>
                  <wp:docPr id="22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24" cy="6860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8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e42689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GLACE Pistache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22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03324" cy="686066"/>
                  <wp:effectExtent b="0" l="0" r="0" t="0"/>
                  <wp:docPr id="225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24" cy="6860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4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GLACE Praliné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22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03324" cy="686066"/>
                  <wp:effectExtent b="0" l="0" r="0" t="0"/>
                  <wp:docPr id="228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24" cy="6860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2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e4268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GLACE Schtroumph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22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9043" cy="668038"/>
                  <wp:effectExtent b="0" l="0" r="0" t="0"/>
                  <wp:docPr id="230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043" cy="668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2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GLACE Spéculoos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20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3656" cy="667139"/>
                  <wp:effectExtent b="0" l="0" r="0" t="0"/>
                  <wp:docPr id="20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656" cy="6671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77119" cy="662094"/>
                  <wp:effectExtent b="0" l="0" r="0" t="0"/>
                  <wp:docPr id="202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19" cy="6620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3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e42689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GLACE Stracciatella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20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9043" cy="668038"/>
                  <wp:effectExtent b="0" l="0" r="0" t="0"/>
                  <wp:docPr id="206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043" cy="668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77119" cy="662094"/>
                  <wp:effectExtent b="0" l="0" r="0" t="0"/>
                  <wp:docPr id="207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19" cy="6620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GLACE Tiramisu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20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3656" cy="667139"/>
                  <wp:effectExtent b="0" l="0" r="0" t="0"/>
                  <wp:docPr id="20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656" cy="6671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9043" cy="668038"/>
                  <wp:effectExtent b="0" l="0" r="0" t="0"/>
                  <wp:docPr id="210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043" cy="668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77119" cy="662094"/>
                  <wp:effectExtent b="0" l="0" r="0" t="0"/>
                  <wp:docPr id="211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19" cy="6620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03324" cy="686066"/>
                  <wp:effectExtent b="0" l="0" r="0" t="0"/>
                  <wp:docPr id="253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24" cy="6860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35966" cy="684315"/>
                  <wp:effectExtent b="0" l="0" r="0" t="0"/>
                  <wp:docPr id="254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66" cy="684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000000" w:space="0" w:sz="0" w:val="nil"/>
              <w:right w:color="e42689" w:space="0" w:sz="12" w:val="single"/>
            </w:tcBorders>
            <w:shd w:fill="e42689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GLACE Vanille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25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9043" cy="668038"/>
                  <wp:effectExtent b="0" l="0" r="0" t="0"/>
                  <wp:docPr id="256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043" cy="668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0" w:val="nil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GLACE Violette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25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9043" cy="668038"/>
                  <wp:effectExtent b="0" l="0" r="0" t="0"/>
                  <wp:docPr id="259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043" cy="668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e4268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GLACE Yaourt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26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9043" cy="668038"/>
                  <wp:effectExtent b="0" l="0" r="0" t="0"/>
                  <wp:docPr id="261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043" cy="668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NOS SORBETS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6"/>
                <w:szCs w:val="6"/>
              </w:rPr>
            </w:pPr>
            <w:r w:rsidDel="00000000" w:rsidR="00000000" w:rsidRPr="00000000">
              <w:rPr/>
              <w:drawing>
                <wp:inline distB="0" distT="0" distL="0" distR="0">
                  <wp:extent cx="320245" cy="527464"/>
                  <wp:effectExtent b="0" l="0" r="0" t="0"/>
                  <wp:docPr id="262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9723" l="24998" r="27779" t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45" cy="5274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320245" cy="527464"/>
                  <wp:effectExtent b="0" l="0" r="0" t="0"/>
                  <wp:docPr id="263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9723" l="24998" r="27779" t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45" cy="5274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320245" cy="527464"/>
                  <wp:effectExtent b="0" l="0" r="0" t="0"/>
                  <wp:docPr id="252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9723" l="24998" r="27779" t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45" cy="5274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320245" cy="527464"/>
                  <wp:effectExtent b="0" l="0" r="0" t="0"/>
                  <wp:docPr id="237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9723" l="24998" r="27779" t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45" cy="5274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320245" cy="527464"/>
                  <wp:effectExtent b="0" l="0" r="0" t="0"/>
                  <wp:docPr id="238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9723" l="24998" r="27779" t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45" cy="5274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320245" cy="527464"/>
                  <wp:effectExtent b="0" l="0" r="0" t="0"/>
                  <wp:docPr id="239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9723" l="24998" r="27779" t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45" cy="5274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320245" cy="527464"/>
                  <wp:effectExtent b="0" l="0" r="0" t="0"/>
                  <wp:docPr id="242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9723" l="24998" r="27779" t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45" cy="5274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e4268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SORBET Abricot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901766" cy="788128"/>
                  <wp:effectExtent b="0" l="0" r="0" t="0"/>
                  <wp:docPr id="243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66" cy="7881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SORBET Ananas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901766" cy="788128"/>
                  <wp:effectExtent b="0" l="0" r="0" t="0"/>
                  <wp:docPr id="244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66" cy="7881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42689" w:space="0" w:sz="12" w:val="single"/>
              <w:bottom w:color="e42689" w:space="0" w:sz="12" w:val="single"/>
              <w:right w:color="e42689" w:space="0" w:sz="12" w:val="single"/>
            </w:tcBorders>
            <w:shd w:fill="e4268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SORBET Citron Jaune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</w:t>
            </w:r>
            <w:r w:rsidDel="00000000" w:rsidR="00000000" w:rsidRPr="00000000">
              <w:rPr/>
              <w:drawing>
                <wp:inline distB="0" distT="0" distL="0" distR="0">
                  <wp:extent cx="739365" cy="780030"/>
                  <wp:effectExtent b="0" l="0" r="0" t="0"/>
                  <wp:docPr id="245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365" cy="7800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SORBET Fraise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901766" cy="788128"/>
                  <wp:effectExtent b="0" l="0" r="0" t="0"/>
                  <wp:docPr id="247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66" cy="7881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e42689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SORBET Framboise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901766" cy="788128"/>
                  <wp:effectExtent b="0" l="0" r="0" t="0"/>
                  <wp:docPr id="248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66" cy="7881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SORBET Fruits Rouges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901766" cy="788128"/>
                  <wp:effectExtent b="0" l="0" r="0" t="0"/>
                  <wp:docPr id="235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66" cy="7881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6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e42689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SORBET Mangue Passion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901766" cy="788128"/>
                  <wp:effectExtent b="0" l="0" r="0" t="0"/>
                  <wp:docPr id="236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66" cy="7881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6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SORBET Melon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sz w:val="6"/>
                <w:szCs w:val="6"/>
              </w:rPr>
            </w:pPr>
            <w:r w:rsidDel="00000000" w:rsidR="00000000" w:rsidRPr="00000000">
              <w:rPr/>
              <w:drawing>
                <wp:inline distB="0" distT="0" distL="0" distR="0">
                  <wp:extent cx="901766" cy="788128"/>
                  <wp:effectExtent b="0" l="0" r="0" t="0"/>
                  <wp:docPr id="28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66" cy="7881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line="240" w:lineRule="auto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Les allergènes Céléri, Crustacés, Lupin, Mollusques, Moutarde, Poissons et Sésame sont absents de nos glaces et sorbets.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8070"/>
        <w:tblGridChange w:id="0">
          <w:tblGrid>
            <w:gridCol w:w="2547"/>
            <w:gridCol w:w="8070"/>
          </w:tblGrid>
        </w:tblGridChange>
      </w:tblGrid>
      <w:tr>
        <w:trPr>
          <w:cantSplit w:val="0"/>
          <w:trHeight w:val="132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  <w:color w:val="ff99cc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Assortiment maxi câble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35966" cy="684315"/>
                  <wp:effectExtent b="0" l="0" r="0" t="0"/>
                  <wp:docPr id="268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66" cy="684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e42689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Balles golf (banane, fraise, framboise, pomme et vanille)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76" w:lineRule="auto"/>
              <w:rPr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630600" cy="698165"/>
                  <wp:effectExtent b="0" l="0" r="0" t="0"/>
                  <wp:docPr id="217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00" cy="698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6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Banane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630600" cy="698165"/>
                  <wp:effectExtent b="0" l="0" r="0" t="0"/>
                  <wp:docPr id="325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00" cy="698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759778" cy="675979"/>
                  <wp:effectExtent b="0" l="0" r="0" t="0"/>
                  <wp:docPr id="300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78" cy="6759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e4268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Boule nougat arachide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68724" cy="688827"/>
                  <wp:effectExtent b="0" l="0" r="0" t="0"/>
                  <wp:docPr id="299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24" cy="6888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8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Câbles lisses (fraise et framboise)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3656" cy="667139"/>
                  <wp:effectExtent b="0" l="0" r="0" t="0"/>
                  <wp:docPr id="19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656" cy="6671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630600" cy="698165"/>
                  <wp:effectExtent b="0" l="0" r="0" t="0"/>
                  <wp:docPr id="227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00" cy="698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2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e4268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Cacahuète Kubli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68724" cy="688827"/>
                  <wp:effectExtent b="0" l="0" r="0" t="0"/>
                  <wp:docPr id="270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24" cy="6888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676013" cy="748444"/>
                  <wp:effectExtent b="0" l="0" r="0" t="0"/>
                  <wp:docPr id="246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13" cy="7484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887749" cy="682457"/>
                  <wp:effectExtent b="0" l="0" r="0" t="0"/>
                  <wp:docPr id="203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49" cy="6824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2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Cacahuète praline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68724" cy="688827"/>
                  <wp:effectExtent b="0" l="0" r="0" t="0"/>
                  <wp:docPr id="251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24" cy="6888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630600" cy="698165"/>
                  <wp:effectExtent b="0" l="0" r="0" t="0"/>
                  <wp:docPr id="195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00" cy="698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759778" cy="675979"/>
                  <wp:effectExtent b="0" l="0" r="0" t="0"/>
                  <wp:docPr id="307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78" cy="6759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729846" cy="695092"/>
                  <wp:effectExtent b="0" l="0" r="0" t="0"/>
                  <wp:docPr id="21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846" cy="6950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887749" cy="682457"/>
                  <wp:effectExtent b="0" l="0" r="0" t="0"/>
                  <wp:docPr id="265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49" cy="6824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775925" cy="732819"/>
                  <wp:effectExtent b="0" l="0" r="0" t="0"/>
                  <wp:docPr id="240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25" cy="7328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686563" cy="720892"/>
                  <wp:effectExtent b="0" l="0" r="0" t="0"/>
                  <wp:docPr id="19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63" cy="7208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3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e42689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 en sac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3656" cy="667139"/>
                  <wp:effectExtent b="0" l="0" r="0" t="0"/>
                  <wp:docPr id="320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656" cy="6671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Ceintures (fraise et framboise)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3656" cy="667139"/>
                  <wp:effectExtent b="0" l="0" r="0" t="0"/>
                  <wp:docPr id="26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656" cy="6671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630600" cy="698165"/>
                  <wp:effectExtent b="0" l="0" r="0" t="0"/>
                  <wp:docPr id="297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00" cy="698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000000" w:space="0" w:sz="0" w:val="nil"/>
              <w:right w:color="e42689" w:space="0" w:sz="12" w:val="single"/>
            </w:tcBorders>
            <w:shd w:fill="e42689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Ceinture pomme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3656" cy="667139"/>
                  <wp:effectExtent b="0" l="0" r="0" t="0"/>
                  <wp:docPr id="29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656" cy="6671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6"/>
                <w:szCs w:val="6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Cocoboat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3656" cy="667139"/>
                  <wp:effectExtent b="0" l="0" r="0" t="0"/>
                  <wp:docPr id="19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656" cy="6671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630600" cy="698165"/>
                  <wp:effectExtent b="0" l="0" r="0" t="0"/>
                  <wp:docPr id="191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00" cy="698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42689" w:space="0" w:sz="12" w:val="single"/>
              <w:bottom w:color="e42689" w:space="0" w:sz="12" w:val="single"/>
              <w:right w:color="e42689" w:space="0" w:sz="12" w:val="single"/>
            </w:tcBorders>
            <w:shd w:fill="e4268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Crocodile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</w:t>
            </w:r>
            <w:r w:rsidDel="00000000" w:rsidR="00000000" w:rsidRPr="00000000">
              <w:rPr/>
              <w:drawing>
                <wp:inline distB="0" distT="0" distL="0" distR="0">
                  <wp:extent cx="630600" cy="698165"/>
                  <wp:effectExtent b="0" l="0" r="0" t="0"/>
                  <wp:docPr id="274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00" cy="698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759778" cy="675979"/>
                  <wp:effectExtent b="0" l="0" r="0" t="0"/>
                  <wp:docPr id="295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78" cy="6759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Dragibus (GM et PM)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759778" cy="675979"/>
                  <wp:effectExtent b="0" l="0" r="0" t="0"/>
                  <wp:docPr id="266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78" cy="6759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6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e42689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Floopy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6"/>
                <w:szCs w:val="6"/>
              </w:rPr>
            </w:pPr>
            <w:r w:rsidDel="00000000" w:rsidR="00000000" w:rsidRPr="00000000">
              <w:rPr/>
              <w:drawing>
                <wp:inline distB="0" distT="0" distL="0" distR="0">
                  <wp:extent cx="759778" cy="675979"/>
                  <wp:effectExtent b="0" l="0" r="0" t="0"/>
                  <wp:docPr id="218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78" cy="6759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4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Fraise sauvage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630600" cy="698165"/>
                  <wp:effectExtent b="0" l="0" r="0" t="0"/>
                  <wp:docPr id="301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00" cy="698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2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e4268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Fraise sucré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3656" cy="667139"/>
                  <wp:effectExtent b="0" l="0" r="0" t="0"/>
                  <wp:docPr id="249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656" cy="6671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35966" cy="684315"/>
                  <wp:effectExtent b="0" l="0" r="0" t="0"/>
                  <wp:docPr id="250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66" cy="684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2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4" w:val="single"/>
              <w:right w:color="e42689" w:space="0" w:sz="12" w:val="single"/>
            </w:tcBorders>
            <w:shd w:fill="f8c4d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Fraise tagada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4" w:val="single"/>
              <w:right w:color="e42689" w:space="0" w:sz="12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630600" cy="698165"/>
                  <wp:effectExtent b="0" l="0" r="0" t="0"/>
                  <wp:docPr id="273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00" cy="698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759778" cy="675979"/>
                  <wp:effectExtent b="0" l="0" r="0" t="0"/>
                  <wp:docPr id="267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78" cy="6759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9" w:hRule="atLeast"/>
          <w:tblHeader w:val="0"/>
        </w:trPr>
        <w:tc>
          <w:tcPr>
            <w:tcBorders>
              <w:top w:color="e42689" w:space="0" w:sz="4" w:val="single"/>
              <w:left w:color="e42689" w:space="0" w:sz="12" w:val="single"/>
              <w:right w:color="e42689" w:space="0" w:sz="12" w:val="single"/>
            </w:tcBorders>
            <w:shd w:fill="e4268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Fudge vanille</w:t>
            </w:r>
          </w:p>
        </w:tc>
        <w:tc>
          <w:tcPr>
            <w:tcBorders>
              <w:top w:color="e42689" w:space="0" w:sz="4" w:val="single"/>
              <w:left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20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77119" cy="662094"/>
                  <wp:effectExtent b="0" l="0" r="0" t="0"/>
                  <wp:docPr id="28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19" cy="6620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776566" cy="671174"/>
                  <wp:effectExtent b="0" l="0" r="0" t="0"/>
                  <wp:docPr id="269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566" cy="6711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729846" cy="695092"/>
                  <wp:effectExtent b="0" l="0" r="0" t="0"/>
                  <wp:docPr id="18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846" cy="6950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887749" cy="682457"/>
                  <wp:effectExtent b="0" l="0" r="0" t="0"/>
                  <wp:docPr id="194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49" cy="6824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9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Guimauve Crick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24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3656" cy="667139"/>
                  <wp:effectExtent b="0" l="0" r="0" t="0"/>
                  <wp:docPr id="28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656" cy="6671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887749" cy="682457"/>
                  <wp:effectExtent b="0" l="0" r="0" t="0"/>
                  <wp:docPr id="188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49" cy="6824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e42689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Guimauves (lait et noire)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19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77119" cy="662094"/>
                  <wp:effectExtent b="0" l="0" r="0" t="0"/>
                  <wp:docPr id="27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19" cy="6620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4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Gum fruits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77119" cy="662094"/>
                  <wp:effectExtent b="0" l="0" r="0" t="0"/>
                  <wp:docPr id="19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19" cy="6620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2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e42689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Karabool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23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3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Fraisoo bool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630600" cy="698165"/>
                  <wp:effectExtent b="0" l="0" r="0" t="0"/>
                  <wp:docPr id="257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00" cy="698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e4268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Nougat amande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28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9043" cy="668038"/>
                  <wp:effectExtent b="0" l="0" r="0" t="0"/>
                  <wp:docPr id="316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043" cy="668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03324" cy="686066"/>
                  <wp:effectExtent b="0" l="0" r="0" t="0"/>
                  <wp:docPr id="278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324" cy="6860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42689" w:space="0" w:sz="12" w:val="single"/>
              <w:left w:color="e42689" w:space="0" w:sz="4" w:val="single"/>
              <w:bottom w:color="e42689" w:space="0" w:sz="12" w:val="single"/>
              <w:right w:color="e42689" w:space="0" w:sz="12" w:val="single"/>
            </w:tcBorders>
            <w:shd w:fill="f8c4d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Nougatine cassée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</w:t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68724" cy="688827"/>
                  <wp:effectExtent b="0" l="0" r="0" t="0"/>
                  <wp:docPr id="212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24" cy="6888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630600" cy="698165"/>
                  <wp:effectExtent b="0" l="0" r="0" t="0"/>
                  <wp:docPr id="279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00" cy="698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729846" cy="695092"/>
                  <wp:effectExtent b="0" l="0" r="0" t="0"/>
                  <wp:docPr id="21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846" cy="6950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887749" cy="682457"/>
                  <wp:effectExtent b="0" l="0" r="0" t="0"/>
                  <wp:docPr id="198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49" cy="6824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781165" cy="737767"/>
                  <wp:effectExtent b="0" l="0" r="0" t="0"/>
                  <wp:docPr id="27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65" cy="7377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686563" cy="720892"/>
                  <wp:effectExtent b="0" l="0" r="0" t="0"/>
                  <wp:docPr id="23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63" cy="7208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e42689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 Fina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22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3656" cy="667139"/>
                  <wp:effectExtent b="0" l="0" r="0" t="0"/>
                  <wp:docPr id="190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656" cy="6671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77119" cy="662094"/>
                  <wp:effectExtent b="0" l="0" r="0" t="0"/>
                  <wp:docPr id="23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19" cy="6620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2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Rotella fruit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4" w:val="single"/>
              <w:right w:color="e42689" w:space="0" w:sz="12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6"/>
                <w:szCs w:val="6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3656" cy="667139"/>
                  <wp:effectExtent b="0" l="0" r="0" t="0"/>
                  <wp:docPr id="23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656" cy="6671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2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e4268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Schtroumpfs (classique et géant)</w:t>
            </w:r>
          </w:p>
        </w:tc>
        <w:tc>
          <w:tcPr>
            <w:tcBorders>
              <w:top w:color="e42689" w:space="0" w:sz="4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630600" cy="698165"/>
                  <wp:effectExtent b="0" l="0" r="0" t="0"/>
                  <wp:docPr id="272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00" cy="698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759778" cy="675979"/>
                  <wp:effectExtent b="0" l="0" r="0" t="0"/>
                  <wp:docPr id="271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78" cy="6759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6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Souris caramel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614970" cy="716338"/>
                  <wp:effectExtent b="0" l="0" r="0" t="0"/>
                  <wp:docPr id="21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70" cy="716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77119" cy="662094"/>
                  <wp:effectExtent b="0" l="0" r="0" t="0"/>
                  <wp:docPr id="28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19" cy="6620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9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right w:color="e42689" w:space="0" w:sz="12" w:val="single"/>
            </w:tcBorders>
            <w:shd w:fill="e4268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Sucette fruit émoji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right w:color="e42689" w:space="0" w:sz="12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630600" cy="698165"/>
                  <wp:effectExtent b="0" l="0" r="0" t="0"/>
                  <wp:docPr id="280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00" cy="698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686563" cy="720892"/>
                  <wp:effectExtent b="0" l="0" r="0" t="0"/>
                  <wp:docPr id="21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63" cy="7208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4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Zigoto Mètre Roulé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</w:rPr>
              <w:drawing>
                <wp:inline distB="0" distT="0" distL="0" distR="0">
                  <wp:extent cx="553656" cy="667139"/>
                  <wp:effectExtent b="0" l="0" r="0" t="0"/>
                  <wp:docPr id="27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656" cy="6671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Les allergènes Crustacés, Poissons, Moutarde, Céleri, Mollusques et Lupin sont absents de nos confiseries</w:t>
      </w:r>
    </w:p>
    <w:p w:rsidR="00000000" w:rsidDel="00000000" w:rsidP="00000000" w:rsidRDefault="00000000" w:rsidRPr="00000000" w14:paraId="000000A1">
      <w:pPr>
        <w:spacing w:after="0" w:line="240" w:lineRule="auto"/>
        <w:rPr>
          <w:i w:val="1"/>
        </w:rPr>
      </w:pPr>
      <w:r w:rsidDel="00000000" w:rsidR="00000000" w:rsidRPr="00000000">
        <w:rPr>
          <w:b w:val="1"/>
          <w:color w:val="e42689"/>
          <w:rtl w:val="0"/>
        </w:rPr>
        <w:t xml:space="preserve">NE CONTIENT PAS DE GELATINE DE PORC</w:t>
      </w:r>
      <w:r w:rsidDel="00000000" w:rsidR="00000000" w:rsidRPr="00000000">
        <w:rPr>
          <w:rtl w:val="0"/>
        </w:rPr>
      </w:r>
    </w:p>
    <w:tbl>
      <w:tblPr>
        <w:tblStyle w:val="Table3"/>
        <w:tblW w:w="1043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4"/>
        <w:gridCol w:w="3827"/>
        <w:gridCol w:w="3505"/>
        <w:tblGridChange w:id="0">
          <w:tblGrid>
            <w:gridCol w:w="3104"/>
            <w:gridCol w:w="3827"/>
            <w:gridCol w:w="3505"/>
          </w:tblGrid>
        </w:tblGridChange>
      </w:tblGrid>
      <w:tr>
        <w:trPr>
          <w:cantSplit w:val="0"/>
          <w:trHeight w:val="43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Billes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Fraise géante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Napoléon citron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Boules fraise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Fraise sucré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Nougat amande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Bouteille sirop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Fraizibus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Nougatine cassée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Cacahuète Kubli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Fudge vanille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 Fina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Cacahuète praline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Grosses mures (gélatine bovine)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Rotella fruit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 en sac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Gum fruits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Schtroumpfs (classique et géant)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Ceintures (framboise, fraise, pomme)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Hitchies (gélatine bovine)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Souris caramel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Collier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Karabool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Sucette fruit emoji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Dragibus (GM et PM)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Lollies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Zigoto mètre roulé</w:t>
            </w:r>
          </w:p>
        </w:tc>
      </w:tr>
    </w:tbl>
    <w:p w:rsidR="00000000" w:rsidDel="00000000" w:rsidP="00000000" w:rsidRDefault="00000000" w:rsidRPr="00000000" w14:paraId="000000BD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rPr>
          <w:b w:val="1"/>
          <w:color w:val="e42689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e42689"/>
          <w:rtl w:val="0"/>
        </w:rPr>
        <w:t xml:space="preserve">CONTIENT DE LA GELATINE DE PORC</w:t>
      </w:r>
    </w:p>
    <w:tbl>
      <w:tblPr>
        <w:tblStyle w:val="Table4"/>
        <w:tblW w:w="1043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4"/>
        <w:gridCol w:w="3827"/>
        <w:gridCol w:w="3505"/>
        <w:tblGridChange w:id="0">
          <w:tblGrid>
            <w:gridCol w:w="3104"/>
            <w:gridCol w:w="3827"/>
            <w:gridCol w:w="3505"/>
          </w:tblGrid>
        </w:tblGridChange>
      </w:tblGrid>
      <w:tr>
        <w:trPr>
          <w:cantSplit w:val="0"/>
          <w:trHeight w:val="43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 maxi câble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Flanbotti caramel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Œuf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Balles golf (banane, fraise, framboise, pomme, vanille)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Fleur guimauve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Ourson citrique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Banane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Floopy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Ourson gel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Boule nougat arachide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Fraise sauvage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Ourson sans sucre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Câbles lisses (fraise, framboise)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Fraise tagada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Persica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Cerises lisses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Frite citrique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Pied citrique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Cocoboat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Guimauves (crick, lait et noire)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Pokémon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Colabizz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Fraisoo bool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Tarentule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Cola sans sucre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Langues (bleue, coca, fruit citriques)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Tétines (acide PM et bleu citrique)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Crocodile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Luciole neoline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Tutti’z</w:t>
            </w:r>
          </w:p>
        </w:tc>
      </w:tr>
    </w:tbl>
    <w:p w:rsidR="00000000" w:rsidDel="00000000" w:rsidP="00000000" w:rsidRDefault="00000000" w:rsidRPr="00000000" w14:paraId="000000DD">
      <w:pPr>
        <w:spacing w:after="0" w:line="240" w:lineRule="auto"/>
        <w:rPr>
          <w:b w:val="1"/>
          <w:color w:val="e426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rPr>
          <w:b w:val="1"/>
          <w:color w:val="e42689"/>
        </w:rPr>
      </w:pPr>
      <w:r w:rsidDel="00000000" w:rsidR="00000000" w:rsidRPr="00000000">
        <w:rPr>
          <w:b w:val="1"/>
          <w:color w:val="e42689"/>
          <w:rtl w:val="0"/>
        </w:rPr>
        <w:t xml:space="preserve">AUCUN ALLERGENE</w:t>
      </w:r>
    </w:p>
    <w:tbl>
      <w:tblPr>
        <w:tblStyle w:val="Table5"/>
        <w:tblW w:w="1043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4"/>
        <w:gridCol w:w="3827"/>
        <w:gridCol w:w="3505"/>
        <w:tblGridChange w:id="0">
          <w:tblGrid>
            <w:gridCol w:w="3104"/>
            <w:gridCol w:w="3827"/>
            <w:gridCol w:w="3505"/>
          </w:tblGrid>
        </w:tblGridChange>
      </w:tblGrid>
      <w:tr>
        <w:trPr>
          <w:cantSplit w:val="0"/>
          <w:trHeight w:val="43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Billes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Fraise géante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Œuf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Boules fraise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Fraizibus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Ourson (citrique, gel, sans sucre)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Bouteille sirop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Frite citrique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Persica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Cerises lisses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Grosses mures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Pied citrique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Colabizz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Hitchies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Pokémon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Cola sans sucre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Langues (bleue, coca, fruits citriques)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Tarentule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Collier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Lollies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Tétine (acide, bleu citrique)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Flanbotti caramel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Luciole neoline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Tutti’z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Fleur guimauve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4a2cd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Napeleon citron</w:t>
            </w:r>
          </w:p>
        </w:tc>
        <w:tc>
          <w:tcPr>
            <w:tcBorders>
              <w:top w:color="e42689" w:space="0" w:sz="12" w:val="single"/>
              <w:left w:color="e42689" w:space="0" w:sz="12" w:val="single"/>
              <w:bottom w:color="e42689" w:space="0" w:sz="12" w:val="single"/>
              <w:right w:color="e42689" w:space="0" w:sz="12" w:val="single"/>
            </w:tcBorders>
            <w:shd w:fill="f8c4df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sectPr>
      <w:headerReference r:id="rId25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81B60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781B6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te">
    <w:name w:val="header"/>
    <w:basedOn w:val="Normal"/>
    <w:link w:val="En-tteCar"/>
    <w:uiPriority w:val="99"/>
    <w:unhideWhenUsed w:val="1"/>
    <w:rsid w:val="00781B60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781B6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22" Type="http://schemas.openxmlformats.org/officeDocument/2006/relationships/image" Target="media/image15.png"/><Relationship Id="rId21" Type="http://schemas.openxmlformats.org/officeDocument/2006/relationships/image" Target="media/image4.png"/><Relationship Id="rId24" Type="http://schemas.openxmlformats.org/officeDocument/2006/relationships/image" Target="media/image25.png"/><Relationship Id="rId23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9.png"/><Relationship Id="rId8" Type="http://schemas.openxmlformats.org/officeDocument/2006/relationships/image" Target="media/image14.png"/><Relationship Id="rId11" Type="http://schemas.openxmlformats.org/officeDocument/2006/relationships/image" Target="media/image1.png"/><Relationship Id="rId10" Type="http://schemas.openxmlformats.org/officeDocument/2006/relationships/image" Target="media/image7.png"/><Relationship Id="rId13" Type="http://schemas.openxmlformats.org/officeDocument/2006/relationships/image" Target="media/image12.png"/><Relationship Id="rId12" Type="http://schemas.openxmlformats.org/officeDocument/2006/relationships/image" Target="media/image9.png"/><Relationship Id="rId15" Type="http://schemas.openxmlformats.org/officeDocument/2006/relationships/image" Target="media/image20.png"/><Relationship Id="rId14" Type="http://schemas.openxmlformats.org/officeDocument/2006/relationships/image" Target="media/image23.png"/><Relationship Id="rId17" Type="http://schemas.openxmlformats.org/officeDocument/2006/relationships/image" Target="media/image17.png"/><Relationship Id="rId16" Type="http://schemas.openxmlformats.org/officeDocument/2006/relationships/image" Target="media/image11.png"/><Relationship Id="rId19" Type="http://schemas.openxmlformats.org/officeDocument/2006/relationships/image" Target="media/image24.png"/><Relationship Id="rId1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hzUNE8273mJZVaYLh1eD6qf++g==">AMUW2mWJoZZGCdFybxoX4kTczYpaisxOSHKYJrFxhFxbjhAZVyaJt+FURf9p/xL2d9rCOQfvwr3OO5uFaDGhMHBhyFhbrmkZSLJkeItl2cI8eg+BHxy1c+A1cYqO9sXXManui19Z2aIk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2022-09-30T08:56:00Z</dcterms:created>
  <dc:creator>chucks</dc:creator>
</cp:coreProperties>
</file>